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eastAsia="zh-CN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40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级教师职务任职资格综合材料一览表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学术论文、著作，有关获奖及成果证书复印件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  <w:bookmarkStart w:id="0" w:name="_GoBack"/>
            <w:bookmarkEnd w:id="0"/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513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5513" w:type="dxa"/>
            <w:vAlign w:val="center"/>
          </w:tcPr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FjNWJmMTMzNDM0OGI0YzliMGU2YzNhZWJlYmQ0Zjk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57C4363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2D62612"/>
    <w:rsid w:val="34EC235F"/>
    <w:rsid w:val="351720EF"/>
    <w:rsid w:val="3BBE06E2"/>
    <w:rsid w:val="3BC1191F"/>
    <w:rsid w:val="3DA80D72"/>
    <w:rsid w:val="3E8E688C"/>
    <w:rsid w:val="3F736DC4"/>
    <w:rsid w:val="41683E31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8662088"/>
    <w:rsid w:val="7F440FBC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466</Words>
  <Characters>476</Characters>
  <Lines>5</Lines>
  <Paragraphs>1</Paragraphs>
  <TotalTime>0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2014-09-26T18:16:00Z</dcterms:created>
  <dc:creator>lina</dc:creator>
  <cp:lastModifiedBy>常不理</cp:lastModifiedBy>
  <cp:lastPrinted>2021-03-10T19:22:00Z</cp:lastPrinted>
  <dcterms:modified xsi:type="dcterms:W3CDTF">2023-08-28T08:48:02Z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46EFD1A367CA4CED913EE1E6A1325BF2</vt:lpwstr>
  </property>
</Properties>
</file>